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44" w:rsidRPr="00085272" w:rsidRDefault="00E57C44" w:rsidP="00085272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  <w:r w:rsidRPr="00085272">
        <w:rPr>
          <w:rFonts w:ascii="Times New Roman" w:hAnsi="Times New Roman" w:cs="Times New Roman"/>
          <w:color w:val="000000"/>
          <w:sz w:val="22"/>
          <w:szCs w:val="22"/>
        </w:rPr>
        <w:t xml:space="preserve">Wykaz podręczników do klasy pierwszej </w:t>
      </w:r>
      <w:r w:rsidR="00085272">
        <w:rPr>
          <w:rFonts w:ascii="Times New Roman" w:hAnsi="Times New Roman" w:cs="Times New Roman"/>
          <w:color w:val="000000"/>
          <w:sz w:val="22"/>
          <w:szCs w:val="22"/>
        </w:rPr>
        <w:t>T</w:t>
      </w:r>
      <w:bookmarkStart w:id="0" w:name="_GoBack"/>
      <w:bookmarkEnd w:id="0"/>
      <w:r w:rsidRPr="00085272">
        <w:rPr>
          <w:rFonts w:ascii="Times New Roman" w:hAnsi="Times New Roman" w:cs="Times New Roman"/>
          <w:color w:val="000000"/>
          <w:sz w:val="22"/>
          <w:szCs w:val="22"/>
        </w:rPr>
        <w:t xml:space="preserve">echnikum </w:t>
      </w:r>
    </w:p>
    <w:p w:rsidR="00E57C44" w:rsidRPr="00085272" w:rsidRDefault="00E57C44" w:rsidP="00085272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  <w:r w:rsidRPr="00085272">
        <w:rPr>
          <w:rFonts w:ascii="Times New Roman" w:hAnsi="Times New Roman" w:cs="Times New Roman"/>
          <w:color w:val="000000"/>
          <w:sz w:val="22"/>
          <w:szCs w:val="22"/>
        </w:rPr>
        <w:t>w zawodzie technik pojazdów samochodowych - 1tp</w:t>
      </w:r>
      <w:r w:rsidR="000852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85272">
        <w:rPr>
          <w:rFonts w:ascii="Times New Roman" w:hAnsi="Times New Roman" w:cs="Times New Roman"/>
          <w:color w:val="000000"/>
          <w:sz w:val="22"/>
          <w:szCs w:val="22"/>
        </w:rPr>
        <w:t>rok szkolny 2022/2023</w:t>
      </w:r>
    </w:p>
    <w:tbl>
      <w:tblPr>
        <w:tblW w:w="1020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588"/>
        <w:gridCol w:w="1706"/>
        <w:gridCol w:w="3969"/>
        <w:gridCol w:w="2268"/>
      </w:tblGrid>
      <w:tr w:rsidR="00E57C44" w:rsidRPr="00085272" w:rsidTr="00085272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tytuł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wydawnictwo</w:t>
            </w: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język polski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 xml:space="preserve">Krzysztof </w:t>
            </w:r>
            <w:proofErr w:type="spellStart"/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Mrowcewicz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"Przeszłość i dziś.” Literatura – język – kultura. Liceum i technikum. Podręcznik dla szkoły ponadpodstawowej. kl. 1 cz. 1, cz. 2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Stentor</w:t>
            </w: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matematyka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Kurczab</w:t>
            </w:r>
            <w:proofErr w:type="spellEnd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E.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Kurczab</w:t>
            </w:r>
            <w:proofErr w:type="spellEnd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E.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Świda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Matematyka klasa 1 podręcznik dla liceów i techników . Zakres rozszerzony. Podstawa programowa 2019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Oficyna Edukacyjna KRZYSZTOF PAZDRO</w:t>
            </w: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fizyka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Braun, W. Śliwa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Odkryć fizykę. Poziom podstawowy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język niemiecki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informacja zostanie podana we wrześniu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język angielski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informacja zostanie podana we wrześniu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Zbigniew Zaniewicz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Geografia 1. Poziom podstawowy.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historia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Janusz i Mirosław Ustrzyccy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Historia. Poziom podstawowy, cz.1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Operon</w:t>
            </w: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biologia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Helmin</w:t>
            </w:r>
            <w:proofErr w:type="spellEnd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Jolanta Holeczek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Biologia na czasie.1 Zakres podstawowy.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Nowa Era</w:t>
            </w: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informatyka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G. Koba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„Teraz bajty”. Informatyka da szkół ponadpodstawowych. Zakres podstawowy  cz.1; cz.2.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Wydawnictwo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MiGra</w:t>
            </w:r>
            <w:proofErr w:type="spellEnd"/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edukacja dla bezpieczeństwa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Jarosław Słoma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„Żyję i działam bezpiecznie''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bezpieczeństwo i higiena pracy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Mirzejowski</w:t>
            </w:r>
            <w:proofErr w:type="spellEnd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Marciszewski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„Kultura bezpieczeństwa”. Podręcznik dla szkół ponadgimnazjalnych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CIOP</w:t>
            </w:r>
          </w:p>
        </w:tc>
      </w:tr>
      <w:tr w:rsidR="00E57C44" w:rsidRPr="00085272" w:rsidTr="00085272">
        <w:trPr>
          <w:trHeight w:val="1344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podstawy konstrukcji maszyn z elementami rysunku 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P. Boś, S. Sitarz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Podstawy konstrukcji maszyn, cz.1- Wstęp do projektowania.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Wydawnictwa Komunikacji i Łączności WKŁ</w:t>
            </w: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budowa pojazdów samochodowych  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Piotr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Fundowicz</w:t>
            </w:r>
            <w:proofErr w:type="spellEnd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Mariusz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Radzimierski</w:t>
            </w:r>
            <w:proofErr w:type="spellEnd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Marcin Wieczorek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„Podwozia i nadwozia pojazdów samochodowych”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  <w:proofErr w:type="spellEnd"/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diagnozowanie pojazdów samochodowych 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Kupiec Jerzy, Wróblewski Piotr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„Diagnozowanie podzespołów i zespołów pojazdów samochodowych”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Wydawnictwa Komunikacji i Łączności WKŁ</w:t>
            </w:r>
          </w:p>
        </w:tc>
      </w:tr>
      <w:tr w:rsidR="00E57C44" w:rsidRPr="00085272" w:rsidTr="00085272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religia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red. Marian Zając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„W poszukiwaniu wolności”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Wydawnictwo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Gaudium</w:t>
            </w:r>
            <w:proofErr w:type="spellEnd"/>
          </w:p>
        </w:tc>
      </w:tr>
    </w:tbl>
    <w:p w:rsidR="00E57C44" w:rsidRPr="00085272" w:rsidRDefault="00E57C44" w:rsidP="00E57C44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</w:p>
    <w:p w:rsidR="00E57C44" w:rsidRPr="00085272" w:rsidRDefault="00E57C44" w:rsidP="00E57C4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085C64" w:rsidRPr="00085272" w:rsidRDefault="00085C64">
      <w:pPr>
        <w:rPr>
          <w:rFonts w:ascii="Times New Roman" w:hAnsi="Times New Roman" w:cs="Times New Roman"/>
          <w:sz w:val="22"/>
          <w:szCs w:val="22"/>
        </w:rPr>
      </w:pPr>
    </w:p>
    <w:sectPr w:rsidR="00085C64" w:rsidRPr="0008527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64B"/>
    <w:multiLevelType w:val="multilevel"/>
    <w:tmpl w:val="288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44"/>
    <w:rsid w:val="00085272"/>
    <w:rsid w:val="00085C64"/>
    <w:rsid w:val="00E5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C4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7C4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57C4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E57C4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C4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7C4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57C4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E57C4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2022-07-01T13:04:00Z</dcterms:created>
  <dcterms:modified xsi:type="dcterms:W3CDTF">2022-07-05T11:47:00Z</dcterms:modified>
</cp:coreProperties>
</file>